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7FCC" w14:textId="77777777" w:rsidR="00C90AF2" w:rsidRDefault="005C1D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Zagadnienia na egzamin dyplomowy</w:t>
      </w:r>
    </w:p>
    <w:p w14:paraId="454899AA" w14:textId="77777777" w:rsidR="00C90AF2" w:rsidRDefault="005C1D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PEDAGOGIKA </w:t>
      </w:r>
      <w:r>
        <w:rPr>
          <w:rFonts w:ascii="Times New Roman" w:hAnsi="Times New Roman" w:cs="Times New Roman"/>
          <w:b/>
          <w:bCs/>
          <w:sz w:val="24"/>
          <w:szCs w:val="24"/>
        </w:rPr>
        <w:t>STUDIA I STOPNIA</w:t>
      </w:r>
    </w:p>
    <w:p w14:paraId="0D3BDF76" w14:textId="77777777" w:rsidR="00C90AF2" w:rsidRDefault="00C90A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85708" w14:textId="77777777" w:rsidR="00C90AF2" w:rsidRDefault="005C1D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Z GRUPY ZAJĘĆ PODSTAWOWYCH I KIERUNKOWYCH:</w:t>
      </w:r>
    </w:p>
    <w:p w14:paraId="6E2FAB57" w14:textId="5FBBC40F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omówić znaczenie historii wychowania w procesie kształcenia pedagogów.    </w:t>
      </w:r>
    </w:p>
    <w:p w14:paraId="35CD15DA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porównać wychowanie spartańskie i ateńskie.</w:t>
      </w:r>
    </w:p>
    <w:p w14:paraId="1BCF5021" w14:textId="4508D132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przedstawić i omówić strukturę</w:t>
      </w:r>
      <w:r w:rsidR="00CA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podst</w:t>
      </w:r>
      <w:r w:rsidR="00921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A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wowych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pojęć pedagogicznych.</w:t>
      </w:r>
    </w:p>
    <w:p w14:paraId="7B41B0BE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 wyjaśnić pojęcie „system dydaktyczny” oraz krótko scharakteryzować system tradycyjny,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progresywistyczny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współczesny (cechy charakterystyczne, idee, zasady                 i przedstawiciele).</w:t>
      </w:r>
    </w:p>
    <w:p w14:paraId="2226500D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wymienić i opisać kryteria podziału pedagogiki na subdyscypliny naukowe według Stanisława Kawuli.</w:t>
      </w:r>
    </w:p>
    <w:p w14:paraId="32D9D346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Proszę wykazać naukowy charakter pedagogiki.</w:t>
      </w:r>
    </w:p>
    <w:p w14:paraId="63161FF0" w14:textId="77777777" w:rsidR="00900273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przedmiot badań pedagogiki</w:t>
      </w:r>
      <w:r w:rsidR="00900273">
        <w:rPr>
          <w:rFonts w:ascii="Times New Roman" w:hAnsi="Times New Roman" w:cs="Times New Roman"/>
          <w:sz w:val="24"/>
          <w:szCs w:val="24"/>
        </w:rPr>
        <w:t>.</w:t>
      </w:r>
    </w:p>
    <w:p w14:paraId="698AE205" w14:textId="7E4E42FA" w:rsidR="00C90AF2" w:rsidRDefault="00FD6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5C1D4C">
        <w:rPr>
          <w:rFonts w:ascii="Times New Roman" w:hAnsi="Times New Roman" w:cs="Times New Roman"/>
          <w:sz w:val="24"/>
          <w:szCs w:val="24"/>
        </w:rPr>
        <w:t xml:space="preserve">wymienić podstawowe pojęcia w pedagogice i wyjaśnić znaczenie wybranych trzech pojęć. </w:t>
      </w:r>
    </w:p>
    <w:p w14:paraId="2D49B8B4" w14:textId="77777777" w:rsidR="00FD6CD8" w:rsidRDefault="005C1D4C" w:rsidP="009217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podać główne zadania pedagogiki</w:t>
      </w:r>
      <w:r w:rsidR="00FD6CD8">
        <w:rPr>
          <w:rFonts w:ascii="Times New Roman" w:hAnsi="Times New Roman" w:cs="Times New Roman"/>
          <w:sz w:val="24"/>
          <w:szCs w:val="24"/>
        </w:rPr>
        <w:t>.</w:t>
      </w:r>
    </w:p>
    <w:p w14:paraId="100DBF7F" w14:textId="72F4CC4A" w:rsidR="00C90AF2" w:rsidRDefault="00FD6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5C1D4C">
        <w:rPr>
          <w:rFonts w:ascii="Times New Roman" w:hAnsi="Times New Roman" w:cs="Times New Roman"/>
          <w:sz w:val="24"/>
          <w:szCs w:val="24"/>
        </w:rPr>
        <w:t xml:space="preserve"> określić </w:t>
      </w:r>
      <w:r w:rsidR="005C1D4C">
        <w:rPr>
          <w:rFonts w:ascii="Times New Roman" w:hAnsi="Times New Roman" w:cs="Times New Roman"/>
          <w:sz w:val="24"/>
          <w:szCs w:val="24"/>
          <w:lang w:eastAsia="pl-PL"/>
        </w:rPr>
        <w:t xml:space="preserve">związek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pedagogiki </w:t>
      </w:r>
      <w:r w:rsidR="005C1D4C">
        <w:rPr>
          <w:rFonts w:ascii="Times New Roman" w:hAnsi="Times New Roman" w:cs="Times New Roman"/>
          <w:sz w:val="24"/>
          <w:szCs w:val="24"/>
          <w:lang w:eastAsia="pl-PL"/>
        </w:rPr>
        <w:t xml:space="preserve">z innymi dyscyplinami naukowymi. </w:t>
      </w:r>
    </w:p>
    <w:p w14:paraId="7A783144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wymienić i krótko scharakteryzować współczesne prądy i kierunki pedagogiczne.</w:t>
      </w:r>
    </w:p>
    <w:p w14:paraId="7006FE81" w14:textId="4EAFD4A9" w:rsidR="00C90AF2" w:rsidRDefault="00FD6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m</w:t>
      </w:r>
      <w:r w:rsidR="005C1D4C">
        <w:rPr>
          <w:rFonts w:ascii="Times New Roman" w:hAnsi="Times New Roman" w:cs="Times New Roman"/>
          <w:sz w:val="24"/>
          <w:szCs w:val="24"/>
        </w:rPr>
        <w:t xml:space="preserve">etody i techniki oddziaływań wychowawczych i </w:t>
      </w:r>
      <w:r>
        <w:rPr>
          <w:rFonts w:ascii="Times New Roman" w:hAnsi="Times New Roman" w:cs="Times New Roman"/>
          <w:sz w:val="24"/>
          <w:szCs w:val="24"/>
        </w:rPr>
        <w:t xml:space="preserve">określić </w:t>
      </w:r>
      <w:r w:rsidR="005C1D4C">
        <w:rPr>
          <w:rFonts w:ascii="Times New Roman" w:hAnsi="Times New Roman" w:cs="Times New Roman"/>
          <w:sz w:val="24"/>
          <w:szCs w:val="24"/>
        </w:rPr>
        <w:t xml:space="preserve">ich skuteczność we współczesnym procesie wychowywania. </w:t>
      </w:r>
    </w:p>
    <w:p w14:paraId="575E7DFE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Proszę wymienić i krótko scharakteryzować style wychowawcze oraz określić,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który z nich w Pani/Pana opinii jest współcześnie najbardziej preferowany. Odpowiedź proszę uzasadnić. </w:t>
      </w:r>
    </w:p>
    <w:p w14:paraId="5F145F19" w14:textId="344E2ED1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1425">
        <w:rPr>
          <w:rFonts w:ascii="Times New Roman" w:hAnsi="Times New Roman" w:cs="Times New Roman"/>
          <w:sz w:val="24"/>
          <w:szCs w:val="24"/>
        </w:rPr>
        <w:t>roszę wyjaśnić rozumienie pojęcia „p</w:t>
      </w:r>
      <w:r>
        <w:rPr>
          <w:rFonts w:ascii="Times New Roman" w:hAnsi="Times New Roman" w:cs="Times New Roman"/>
          <w:sz w:val="24"/>
          <w:szCs w:val="24"/>
        </w:rPr>
        <w:t>roces wychowania</w:t>
      </w:r>
      <w:r w:rsidR="00781425">
        <w:rPr>
          <w:rFonts w:ascii="Times New Roman" w:hAnsi="Times New Roman" w:cs="Times New Roman"/>
          <w:sz w:val="24"/>
          <w:szCs w:val="24"/>
        </w:rPr>
        <w:t xml:space="preserve">”, podać </w:t>
      </w:r>
      <w:r>
        <w:rPr>
          <w:rFonts w:ascii="Times New Roman" w:hAnsi="Times New Roman" w:cs="Times New Roman"/>
          <w:sz w:val="24"/>
          <w:szCs w:val="24"/>
        </w:rPr>
        <w:t>klasyfikacje definicji</w:t>
      </w:r>
      <w:r w:rsidR="00781425">
        <w:rPr>
          <w:rFonts w:ascii="Times New Roman" w:hAnsi="Times New Roman" w:cs="Times New Roman"/>
          <w:sz w:val="24"/>
          <w:szCs w:val="24"/>
        </w:rPr>
        <w:t xml:space="preserve"> tego pojęcia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1425">
        <w:rPr>
          <w:rFonts w:ascii="Times New Roman" w:hAnsi="Times New Roman" w:cs="Times New Roman"/>
          <w:sz w:val="24"/>
          <w:szCs w:val="24"/>
        </w:rPr>
        <w:t xml:space="preserve">a także określić i opisać </w:t>
      </w:r>
      <w:r>
        <w:rPr>
          <w:rFonts w:ascii="Times New Roman" w:hAnsi="Times New Roman" w:cs="Times New Roman"/>
          <w:sz w:val="24"/>
          <w:szCs w:val="24"/>
        </w:rPr>
        <w:t>główne cechy</w:t>
      </w:r>
      <w:r w:rsidR="00781425">
        <w:rPr>
          <w:rFonts w:ascii="Times New Roman" w:hAnsi="Times New Roman" w:cs="Times New Roman"/>
          <w:sz w:val="24"/>
          <w:szCs w:val="24"/>
        </w:rPr>
        <w:t xml:space="preserve"> wychowania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13C84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Proszę określić rolę wartości w stanowieniu celów wychowania oraz omówić wybrane klasyfikacje wartości. </w:t>
      </w:r>
    </w:p>
    <w:p w14:paraId="7DCB6625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przedstawić przyczyny, objawy i sposoby radzenia sobie z wypaleniem                   w zawodzie pedagoga.</w:t>
      </w:r>
    </w:p>
    <w:p w14:paraId="7F1AA39B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przedstawić wybraną koncepcję psychologiczną człowieka.</w:t>
      </w:r>
    </w:p>
    <w:p w14:paraId="3C036F6A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omówić właściwości podmiotowe niezbędne w pracy pedagoga.</w:t>
      </w:r>
    </w:p>
    <w:p w14:paraId="6AD603F5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przedstawić zastosowania psychologii w pracy pedagoga.</w:t>
      </w:r>
    </w:p>
    <w:p w14:paraId="2F62AEAA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opisać przedmiot dydaktyki ogólnej i metody jego poznania.</w:t>
      </w:r>
    </w:p>
    <w:p w14:paraId="77D36F85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wyjaśnić pojęcie „zasady kształcenia” i przedstawić wybraną klasyfikację zasad kształcenia.</w:t>
      </w:r>
    </w:p>
    <w:p w14:paraId="55F09933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 omówić na wybranym przykładzie taksonomię celów kształcenia wg Bolesława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Niemierki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322CC5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wybrany okres ontogenezy człowieka.</w:t>
      </w:r>
    </w:p>
    <w:p w14:paraId="41EC42FB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omówić wpływ czynników teratogennych na rozwój dziecka.</w:t>
      </w:r>
    </w:p>
    <w:p w14:paraId="1FD2609E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zaprezentować czteroczynnikową koncepcję rozwoju wg Marii Żebrowskiej.</w:t>
      </w:r>
    </w:p>
    <w:p w14:paraId="64D1412C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omówić wybraną chorobę bądź zaburzenie wczesnodziecięce.</w:t>
      </w:r>
    </w:p>
    <w:p w14:paraId="4ABE2287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 omówić rodzaje badań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pedeutologicznych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B3F844F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omówić stadia rozwoju refleksji pedentologicznej.</w:t>
      </w:r>
    </w:p>
    <w:p w14:paraId="78929001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wymienić i krótko opisać okresy rozwoju polskiej pedagogiki społecznej.</w:t>
      </w:r>
    </w:p>
    <w:p w14:paraId="29AB5EBD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przedstawić charakterystykę rodziny z obszaru ryzyka wg Stanisława Kawuli        i możliwe drogi jej wsparcia.</w:t>
      </w:r>
    </w:p>
    <w:p w14:paraId="2E5E538D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omówić na przykładach podstawowe pojęcia pedagogiki społecznej (pomoc, opieka, wsparcie społeczne).</w:t>
      </w:r>
    </w:p>
    <w:p w14:paraId="73B8085C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omówić wkład Heleny Radlińskiej w rozwój pedagogiki społecznej.</w:t>
      </w:r>
    </w:p>
    <w:p w14:paraId="76259DD7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przedstawić szanse i zagrożenia wynikające z zastosowania mediów </w:t>
      </w:r>
      <w:r>
        <w:rPr>
          <w:rFonts w:ascii="Times New Roman" w:hAnsi="Times New Roman" w:cs="Times New Roman"/>
          <w:sz w:val="24"/>
          <w:szCs w:val="24"/>
        </w:rPr>
        <w:br/>
        <w:t>we wczesnej edukacji dziecka.</w:t>
      </w:r>
    </w:p>
    <w:p w14:paraId="1C253B04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omówić specyfikę komunikacji z zastosowaniem mediów. </w:t>
      </w:r>
    </w:p>
    <w:p w14:paraId="5B55D04F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omówić na przykładzie możliwości wykorzystania mediów w edukacji wczesnoszkolnej/przedszkolnej.</w:t>
      </w:r>
    </w:p>
    <w:p w14:paraId="062547F6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omówić wady i zalety e-learningu. </w:t>
      </w:r>
    </w:p>
    <w:p w14:paraId="5F465300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omówić zagadnienie współpracy rodziny i szkoły w polskim systemie oświaty. </w:t>
      </w:r>
    </w:p>
    <w:p w14:paraId="27EB0E67" w14:textId="77777777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formy współpracy szkoły/przedszkola z rodzicami uczniów/dzieci (uwzględniając także współpracę w przestrzeni wirtualnej).</w:t>
      </w:r>
    </w:p>
    <w:p w14:paraId="7828CEE4" w14:textId="451A87CA" w:rsidR="00C90AF2" w:rsidRDefault="005C1D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omówić znaczenie środowiska lokalnego (realnego i wirtualnego) </w:t>
      </w:r>
      <w:r>
        <w:rPr>
          <w:rFonts w:ascii="Times New Roman" w:hAnsi="Times New Roman" w:cs="Times New Roman"/>
          <w:sz w:val="24"/>
          <w:szCs w:val="24"/>
        </w:rPr>
        <w:br/>
        <w:t>dla efektywności pracy dydaktyczn</w:t>
      </w:r>
      <w:r w:rsidR="0092172D">
        <w:rPr>
          <w:rFonts w:ascii="Times New Roman" w:hAnsi="Times New Roman" w:cs="Times New Roman"/>
          <w:sz w:val="24"/>
          <w:szCs w:val="24"/>
        </w:rPr>
        <w:t>ej, opiekuńczej wychowawczej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95ECA6" w14:textId="77777777" w:rsidR="00C90AF2" w:rsidRDefault="00C90AF2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2A484D5" w14:textId="77777777" w:rsidR="00C90AF2" w:rsidRDefault="00C90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8A1C5" w14:textId="5D2737DF" w:rsidR="00C90AF2" w:rsidRDefault="00274D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ŚCIEŻKA ROZWOJU</w:t>
      </w:r>
      <w:r w:rsidR="005C1D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1D4C" w:rsidRPr="00274D9E">
        <w:rPr>
          <w:rFonts w:ascii="Times New Roman" w:hAnsi="Times New Roman" w:cs="Times New Roman"/>
          <w:b/>
          <w:i/>
          <w:iCs/>
          <w:sz w:val="24"/>
          <w:szCs w:val="24"/>
        </w:rPr>
        <w:t>PEDAGOGIKA OPIEKUŃCZA</w:t>
      </w:r>
    </w:p>
    <w:p w14:paraId="40B2B37F" w14:textId="77777777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modele i zasady pracy grupowej.</w:t>
      </w:r>
    </w:p>
    <w:p w14:paraId="229CDA11" w14:textId="77777777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przedstawić charakterystykę małej grupy.</w:t>
      </w:r>
    </w:p>
    <w:p w14:paraId="76668A3A" w14:textId="77777777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opisać role grupowe.</w:t>
      </w:r>
    </w:p>
    <w:p w14:paraId="56D1BAEB" w14:textId="1BE03720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omówić organizację i funkcjonowanie </w:t>
      </w:r>
      <w:r w:rsidR="00946F4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opiekuńczo - wychowawczej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ogólne informacje o placówce, w tym organ prowadzący, podstawę prawną działania i rys historyczny oraz stosowane metody opiekuńcze i wychowawcze.</w:t>
      </w:r>
    </w:p>
    <w:p w14:paraId="46FCC048" w14:textId="77777777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organizację i funkcjonowanie świetlicy socjoterapeutycznej, uwzględniając ogólne informacje o placówce, w tym organ prowadzący, podstawę prawną działania i rys historyczny oraz stosowane metody opiekuńcze i wychowawcze.</w:t>
      </w:r>
    </w:p>
    <w:p w14:paraId="69696E1C" w14:textId="14BEB160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omówić organizację i funkcjonowanie </w:t>
      </w:r>
      <w:r w:rsidR="00946F4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rodzinnych domów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ogólne informacje o placówce, w tym organ prowadzący, podstawę prawną działania i rys historyczny oraz stosowane metody opiekuńcze i wychowawcze.</w:t>
      </w:r>
    </w:p>
    <w:p w14:paraId="0CB20DDA" w14:textId="77777777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czynniki warunkujące wpływ rodziny na funkcjonowanie dziecka z niepełnosprawnością.</w:t>
      </w:r>
    </w:p>
    <w:p w14:paraId="25CA2A55" w14:textId="77777777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zadania nauczyciela w zakresie pedagogizacji rodziców.</w:t>
      </w:r>
    </w:p>
    <w:p w14:paraId="57C6B2F4" w14:textId="77777777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typy doradców zawodowych i ich charakterystykę.</w:t>
      </w:r>
    </w:p>
    <w:p w14:paraId="7CCC1DB1" w14:textId="77777777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klasyfikację opiekunów ze względu na charakter sprawowanych funkcji opiekuńczych.</w:t>
      </w:r>
    </w:p>
    <w:p w14:paraId="3D9C1473" w14:textId="77777777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charakterystykę postaw rodzicielskich wg Ziemskiej.</w:t>
      </w:r>
    </w:p>
    <w:p w14:paraId="27C95114" w14:textId="77777777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wymienić rodzaje sieroctwa oraz przyczyny powstawania sieroctwa związane z nieprawidłowym funkcjonowaniem rodziny. </w:t>
      </w:r>
    </w:p>
    <w:p w14:paraId="713822D0" w14:textId="3583A901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etapy realizacji projektu</w:t>
      </w:r>
      <w:r w:rsidR="0021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opiekuńczo - wychowawczej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9C6865" w14:textId="4378B11B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wyjaśnić</w:t>
      </w:r>
      <w:r w:rsidR="00324A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kompetencje dzieci i młodzieży są szczególnie kształtowane przez metodę projektu w pracy wychowawczej?</w:t>
      </w:r>
    </w:p>
    <w:p w14:paraId="385DB4A5" w14:textId="77777777" w:rsidR="00C90AF2" w:rsidRDefault="005C1D4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wyjaśnić czym jest siatka projektu i jak jest ona wykorzystywana? </w:t>
      </w:r>
    </w:p>
    <w:p w14:paraId="7DE8027E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Proszę przedstawić przedmiot oraz podstawowe funkcje i zadania pedagogiki opiekuńczej.</w:t>
      </w:r>
    </w:p>
    <w:p w14:paraId="48B492D6" w14:textId="7C436F0F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Proszę wymienić czołowych przedstawicieli pedagogiki opiekuńczej w Polsce oraz omówić koncepcję </w:t>
      </w:r>
      <w:r w:rsidR="00946F48">
        <w:rPr>
          <w:rFonts w:ascii="Times New Roman" w:hAnsi="Times New Roman"/>
          <w:sz w:val="24"/>
          <w:szCs w:val="24"/>
        </w:rPr>
        <w:t>wybranego pedagoga</w:t>
      </w:r>
      <w:r>
        <w:rPr>
          <w:rFonts w:ascii="Times New Roman" w:hAnsi="Times New Roman"/>
          <w:sz w:val="24"/>
          <w:szCs w:val="24"/>
        </w:rPr>
        <w:t>.</w:t>
      </w:r>
    </w:p>
    <w:p w14:paraId="5271E758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omówić pojęcie i zakres opieki międzyludzkiej.</w:t>
      </w:r>
    </w:p>
    <w:p w14:paraId="76C4FF5F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Proszę omówić przedmiot i zadania metodyki pracy opiekuńczo – wychowawczej.</w:t>
      </w:r>
    </w:p>
    <w:p w14:paraId="7E85C8A2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Proszę omówić metody pracy opiekuńczo – wychowawczej.</w:t>
      </w:r>
    </w:p>
    <w:p w14:paraId="6D6EE90F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scharakteryzować warsztat pracy opiekuna – wychowawcy.</w:t>
      </w:r>
    </w:p>
    <w:p w14:paraId="52EFC82E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Proszę wymienić prawne podstawy działalności opiekuńczo – wychowawczej placówek edukacyjnych.</w:t>
      </w:r>
    </w:p>
    <w:p w14:paraId="53DF5D8F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Proszę podać i scharakteryzować zasady procesu opiekuńczo – wychowawczego. </w:t>
      </w:r>
    </w:p>
    <w:p w14:paraId="3B15106A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instytucjonalne formy opieki i wychowania w Polsce.</w:t>
      </w:r>
    </w:p>
    <w:p w14:paraId="322387B4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Proszę przedstawić rodzaje poradnictwa w świetle </w:t>
      </w:r>
      <w:r>
        <w:rPr>
          <w:rFonts w:ascii="Times New Roman" w:eastAsia="BookAntiqua" w:hAnsi="Times New Roman" w:cs="BookAntiqua"/>
          <w:sz w:val="24"/>
          <w:szCs w:val="24"/>
        </w:rPr>
        <w:t>psychologicznych koncepcji człowieka.</w:t>
      </w:r>
    </w:p>
    <w:p w14:paraId="1819CC06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Proszę wymienić i omówić rodzaje orzeczeń i opinii wydawanych przez poradnie psychologiczno-pedagogiczne.</w:t>
      </w:r>
    </w:p>
    <w:p w14:paraId="30B4CE88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iberationSans;Arial" w:hAnsi="Times New Roman" w:cs="LiberationSans;Arial"/>
          <w:sz w:val="24"/>
          <w:szCs w:val="24"/>
        </w:rPr>
        <w:t>Proszę omówić rolę poradnictwa pedagogicznego w realizacji zadań opiekuńczych szkoły.</w:t>
      </w:r>
    </w:p>
    <w:p w14:paraId="236414C5" w14:textId="57A88E1E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przedstawić cechy charakterystyczne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andragogicznego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modelu </w:t>
      </w:r>
      <w:r w:rsidR="0092172D">
        <w:rPr>
          <w:rFonts w:ascii="Times New Roman" w:hAnsi="Times New Roman" w:cs="Times New Roman"/>
          <w:sz w:val="24"/>
          <w:szCs w:val="24"/>
        </w:rPr>
        <w:t>wychowania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D897B" w14:textId="77777777" w:rsidR="00C90AF2" w:rsidRDefault="005C1D4C">
      <w:pPr>
        <w:pStyle w:val="Akapitzlist3"/>
        <w:numPr>
          <w:ilvl w:val="0"/>
          <w:numId w:val="2"/>
        </w:numPr>
        <w:tabs>
          <w:tab w:val="right" w:leader="dot" w:pos="8352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omówić bariery w nauczaniu/uczeniu się osób dorosłych.</w:t>
      </w:r>
    </w:p>
    <w:p w14:paraId="7A8A835B" w14:textId="55C51666" w:rsidR="00C90AF2" w:rsidRPr="0092172D" w:rsidRDefault="005C1D4C" w:rsidP="0092172D">
      <w:pPr>
        <w:pStyle w:val="Akapitzlist3"/>
        <w:numPr>
          <w:ilvl w:val="0"/>
          <w:numId w:val="2"/>
        </w:numPr>
        <w:tabs>
          <w:tab w:val="right" w:leader="dot" w:pos="8352"/>
          <w:tab w:val="right" w:leader="dot" w:pos="9072"/>
        </w:tabs>
        <w:spacing w:after="0" w:line="100" w:lineRule="atLeast"/>
        <w:contextualSpacing w:val="0"/>
        <w:jc w:val="both"/>
        <w:rPr>
          <w:rFonts w:ascii="Times New Roman" w:eastAsia="LiberationSans;Arial" w:hAnsi="Times New Roman" w:cs="LiberationSans;Arial"/>
          <w:i/>
          <w:iCs/>
          <w:sz w:val="24"/>
          <w:szCs w:val="24"/>
          <w:lang w:eastAsia="pl-PL"/>
        </w:rPr>
      </w:pPr>
      <w:r w:rsidRPr="0092172D">
        <w:rPr>
          <w:rFonts w:ascii="Times New Roman" w:eastAsia="LiberationSans;Arial" w:hAnsi="Times New Roman" w:cs="Times New Roman"/>
          <w:sz w:val="24"/>
          <w:szCs w:val="24"/>
        </w:rPr>
        <w:t>Proszę wyjaśnić terminy/pojęcia: andragogika, kształcenie ustawiczne, kształcenie formalne, kształcenie nieformalne, kształcenie incydentalne</w:t>
      </w:r>
      <w:r w:rsidR="0092172D">
        <w:rPr>
          <w:rFonts w:ascii="Times New Roman" w:eastAsia="LiberationSans;Arial" w:hAnsi="Times New Roman" w:cs="Times New Roman"/>
          <w:sz w:val="24"/>
          <w:szCs w:val="24"/>
        </w:rPr>
        <w:t>.</w:t>
      </w:r>
    </w:p>
    <w:sectPr w:rsidR="00C90AF2" w:rsidRPr="0092172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D4B8" w14:textId="77777777" w:rsidR="00A6694B" w:rsidRDefault="00A6694B">
      <w:pPr>
        <w:spacing w:after="0" w:line="240" w:lineRule="auto"/>
      </w:pPr>
      <w:r>
        <w:separator/>
      </w:r>
    </w:p>
  </w:endnote>
  <w:endnote w:type="continuationSeparator" w:id="0">
    <w:p w14:paraId="3C425DF6" w14:textId="77777777" w:rsidR="00A6694B" w:rsidRDefault="00A6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</w:font>
  <w:font w:name="Liberation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4BF7" w14:textId="77777777" w:rsidR="00A6694B" w:rsidRDefault="00A6694B">
      <w:pPr>
        <w:spacing w:after="0" w:line="240" w:lineRule="auto"/>
      </w:pPr>
      <w:r>
        <w:separator/>
      </w:r>
    </w:p>
  </w:footnote>
  <w:footnote w:type="continuationSeparator" w:id="0">
    <w:p w14:paraId="7FCB20FB" w14:textId="77777777" w:rsidR="00A6694B" w:rsidRDefault="00A6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923853" w14:paraId="5A3964A7" w14:textId="77777777" w:rsidTr="00ED6706">
      <w:tc>
        <w:tcPr>
          <w:tcW w:w="4531" w:type="dxa"/>
        </w:tcPr>
        <w:p w14:paraId="4E9F2E14" w14:textId="77777777" w:rsidR="00923853" w:rsidRDefault="00923853" w:rsidP="00923853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</w:rPr>
            <w:drawing>
              <wp:inline distT="0" distB="0" distL="0" distR="0" wp14:anchorId="66D75121" wp14:editId="6D503F7E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4BB7836A" w14:textId="77777777" w:rsidR="00923853" w:rsidRDefault="00923853" w:rsidP="00923853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</w:rPr>
            <w:drawing>
              <wp:inline distT="0" distB="0" distL="0" distR="0" wp14:anchorId="3AA0C32E" wp14:editId="446C7FAC">
                <wp:extent cx="2392131" cy="600068"/>
                <wp:effectExtent l="0" t="0" r="0" b="0"/>
                <wp:docPr id="1" name="Obraz 1" descr="Wydział Nauk Społecznych i Humanistycznych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131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869B74" w14:textId="09AD0B82" w:rsidR="00C90AF2" w:rsidRDefault="00C90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DDC"/>
    <w:multiLevelType w:val="multilevel"/>
    <w:tmpl w:val="DF86C8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7431B9"/>
    <w:multiLevelType w:val="multilevel"/>
    <w:tmpl w:val="09F2D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C0C560A"/>
    <w:multiLevelType w:val="multilevel"/>
    <w:tmpl w:val="FF286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szA3NrQ0sTA1MjBU0lEKTi0uzszPAykwrAUAaa3L3CwAAAA="/>
  </w:docVars>
  <w:rsids>
    <w:rsidRoot w:val="00C90AF2"/>
    <w:rsid w:val="002107B6"/>
    <w:rsid w:val="00274D9E"/>
    <w:rsid w:val="00282DF2"/>
    <w:rsid w:val="00324A0E"/>
    <w:rsid w:val="003319E5"/>
    <w:rsid w:val="005C1D4C"/>
    <w:rsid w:val="007044B9"/>
    <w:rsid w:val="00781425"/>
    <w:rsid w:val="00900273"/>
    <w:rsid w:val="0092172D"/>
    <w:rsid w:val="00923853"/>
    <w:rsid w:val="00946F48"/>
    <w:rsid w:val="00A17812"/>
    <w:rsid w:val="00A6694B"/>
    <w:rsid w:val="00A97559"/>
    <w:rsid w:val="00B50C93"/>
    <w:rsid w:val="00C05F81"/>
    <w:rsid w:val="00C90AF2"/>
    <w:rsid w:val="00CA5F0F"/>
    <w:rsid w:val="00CF537C"/>
    <w:rsid w:val="00EC2CEA"/>
    <w:rsid w:val="00F3443C"/>
    <w:rsid w:val="00F34A51"/>
    <w:rsid w:val="00F36C83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2D82"/>
  <w15:docId w15:val="{C83CEBFB-2866-451E-99EC-F10D23A8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D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C50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C5018"/>
    <w:rPr>
      <w:sz w:val="20"/>
      <w:szCs w:val="20"/>
    </w:rPr>
  </w:style>
  <w:style w:type="character" w:customStyle="1" w:styleId="wrtext">
    <w:name w:val="wrtext"/>
    <w:basedOn w:val="Domylnaczcionkaakapitu"/>
    <w:qFormat/>
    <w:rsid w:val="007C501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018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F48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E74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339A"/>
  </w:style>
  <w:style w:type="character" w:customStyle="1" w:styleId="StopkaZnak">
    <w:name w:val="Stopka Znak"/>
    <w:basedOn w:val="Domylnaczcionkaakapitu"/>
    <w:link w:val="Stopka"/>
    <w:uiPriority w:val="99"/>
    <w:qFormat/>
    <w:rsid w:val="002A339A"/>
  </w:style>
  <w:style w:type="character" w:customStyle="1" w:styleId="WW8Num3z0">
    <w:name w:val="WW8Num3z0"/>
    <w:qFormat/>
    <w:rPr>
      <w:rFonts w:ascii="Times New Roman" w:eastAsia="Calibri" w:hAnsi="Times New Roman" w:cs="Mangal"/>
      <w:b/>
      <w:bCs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A339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7C50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C5018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0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501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0F48"/>
    <w:rPr>
      <w:b/>
      <w:bCs/>
    </w:rPr>
  </w:style>
  <w:style w:type="paragraph" w:styleId="HTML-wstpniesformatowany">
    <w:name w:val="HTML Preformatted"/>
    <w:basedOn w:val="Normalny"/>
    <w:uiPriority w:val="99"/>
    <w:unhideWhenUsed/>
    <w:qFormat/>
    <w:rsid w:val="008E7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339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pPr>
      <w:widowControl w:val="0"/>
      <w:spacing w:after="160" w:line="259" w:lineRule="auto"/>
    </w:pPr>
    <w:rPr>
      <w:rFonts w:eastAsia="SimSun" w:cs="Mangal"/>
      <w:color w:val="00000A"/>
    </w:rPr>
  </w:style>
  <w:style w:type="paragraph" w:customStyle="1" w:styleId="Akapitzlist3">
    <w:name w:val="Akapit z listą3"/>
    <w:basedOn w:val="Normalny1"/>
    <w:qFormat/>
    <w:pPr>
      <w:spacing w:after="200" w:line="276" w:lineRule="auto"/>
      <w:ind w:left="720"/>
      <w:contextualSpacing/>
    </w:pPr>
    <w:rPr>
      <w:rFonts w:eastAsia="Calibri"/>
    </w:rPr>
  </w:style>
  <w:style w:type="numbering" w:customStyle="1" w:styleId="WW8Num3">
    <w:name w:val="WW8Num3"/>
    <w:qFormat/>
  </w:style>
  <w:style w:type="paragraph" w:styleId="Poprawka">
    <w:name w:val="Revision"/>
    <w:hidden/>
    <w:uiPriority w:val="99"/>
    <w:semiHidden/>
    <w:rsid w:val="00CA5F0F"/>
    <w:pPr>
      <w:suppressAutoHyphens w:val="0"/>
    </w:pPr>
  </w:style>
  <w:style w:type="table" w:styleId="Tabela-Siatka">
    <w:name w:val="Table Grid"/>
    <w:basedOn w:val="Standardowy"/>
    <w:uiPriority w:val="39"/>
    <w:rsid w:val="00923853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dyplomowy Pedagogika I stopień 2021 2022</dc:title>
  <dc:subject/>
  <dc:creator>WKJK</dc:creator>
  <dc:description/>
  <cp:lastModifiedBy>Justyna Konopka</cp:lastModifiedBy>
  <cp:revision>2</cp:revision>
  <dcterms:created xsi:type="dcterms:W3CDTF">2022-04-04T20:45:00Z</dcterms:created>
  <dcterms:modified xsi:type="dcterms:W3CDTF">2022-04-04T20:45:00Z</dcterms:modified>
  <dc:language>pl-PL</dc:language>
</cp:coreProperties>
</file>